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67" w:rsidRPr="00B50135" w:rsidRDefault="005E0279" w:rsidP="005E0279">
      <w:pPr>
        <w:bidi/>
        <w:jc w:val="center"/>
        <w:rPr>
          <w:rFonts w:cs="B Titr"/>
          <w:sz w:val="28"/>
          <w:szCs w:val="28"/>
          <w:u w:val="single"/>
          <w:rtl/>
          <w:lang w:bidi="fa-IR"/>
        </w:rPr>
      </w:pPr>
      <w:bookmarkStart w:id="0" w:name="_GoBack"/>
      <w:bookmarkEnd w:id="0"/>
      <w:r w:rsidRPr="00B50135">
        <w:rPr>
          <w:rFonts w:cs="B Titr" w:hint="cs"/>
          <w:sz w:val="28"/>
          <w:szCs w:val="28"/>
          <w:u w:val="single"/>
          <w:rtl/>
          <w:lang w:bidi="fa-IR"/>
        </w:rPr>
        <w:t>اهم فعالیت های گروه مهندسی بهداشت حرفه ای در دو سال اخیر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طراحی و راه اندازی کارگاه ایمنی حریق، سیستم تونل باد، دستگاه آنتروپومتری، دستگاه پمپ نمونه برداری فردی آزمایشگاهی، دستگاه مولد صدا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بازدید دانشجویان از صنایع و کارخانجات استان و خارج استان به تعداد حداقل 30 بازدید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برگزاری جلسات گروه در راستای ارتقاء فعالیت های آموزشی به تعداد 42 جلسه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>اجرای پروژه ها توسط اساتید و دانشجویان گروه در دانشکده و دانشگاه با عنوان سنجش میزان روشنایی واحدهای دانشکده، سنجش میزان روشنایی خوابگاه ها، اجرای پروژه نظام آراستگی فضاهای آموزشی و اداری، ارزیابی ریسک حریق بیمارستان امام علی (ع)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تجهیز آزمایشگاه عوامل فیزیکی به دستگاه های سنجش امواج الکترومغناطیسی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asciiTheme="majorBidi" w:hAnsiTheme="majorBidi" w:cs="B Mitra"/>
          <w:sz w:val="24"/>
          <w:szCs w:val="24"/>
          <w:rtl/>
        </w:rPr>
        <w:t>برگزاری مانور اطفاء حریق با همکاری اداره آتش نشانی بجنورد و کارکنان به تعداد 3 مورد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asciiTheme="majorBidi" w:hAnsiTheme="majorBidi" w:cs="B Mitra"/>
          <w:sz w:val="24"/>
          <w:szCs w:val="24"/>
          <w:rtl/>
        </w:rPr>
        <w:t>تدوین و تهیه برگه های اطلاعات ایمنی مواد شیمیایی (</w:t>
      </w:r>
      <w:r w:rsidRPr="005E0279">
        <w:rPr>
          <w:rFonts w:asciiTheme="majorBidi" w:hAnsiTheme="majorBidi" w:cs="B Mitra"/>
          <w:sz w:val="24"/>
          <w:szCs w:val="24"/>
        </w:rPr>
        <w:t>MSDS</w:t>
      </w:r>
      <w:r w:rsidRPr="005E0279">
        <w:rPr>
          <w:rFonts w:asciiTheme="majorBidi" w:hAnsiTheme="majorBidi" w:cs="B Mitra"/>
          <w:sz w:val="24"/>
          <w:szCs w:val="24"/>
          <w:rtl/>
        </w:rPr>
        <w:t>) مواد شیمیایی و دستورالعمل های آزمایشگاه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asciiTheme="majorBidi" w:hAnsiTheme="majorBidi" w:cs="B Mitra"/>
          <w:sz w:val="24"/>
          <w:szCs w:val="24"/>
          <w:rtl/>
        </w:rPr>
        <w:t xml:space="preserve">بازنگری توزیع ترمی دانشجویان </w:t>
      </w: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پیوسته و ناپیوسته </w:t>
      </w:r>
      <w:r w:rsidRPr="005E0279">
        <w:rPr>
          <w:rFonts w:asciiTheme="majorBidi" w:hAnsiTheme="majorBidi" w:cs="B Mitra"/>
          <w:sz w:val="24"/>
          <w:szCs w:val="24"/>
          <w:rtl/>
        </w:rPr>
        <w:t>بهداشت حرفه ای</w:t>
      </w: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همکاری اساتید گروه در جهت راه اندازی کمیته بحران و کمیته </w:t>
      </w:r>
      <w:r w:rsidRPr="005E0279">
        <w:rPr>
          <w:rFonts w:asciiTheme="majorBidi" w:hAnsiTheme="majorBidi" w:cs="B Mitra"/>
          <w:sz w:val="24"/>
          <w:szCs w:val="24"/>
        </w:rPr>
        <w:t>HSE</w:t>
      </w: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 در دانشکده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jc w:val="both"/>
        <w:rPr>
          <w:rFonts w:cs="B Mitra"/>
          <w:sz w:val="24"/>
          <w:szCs w:val="24"/>
        </w:rPr>
      </w:pP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همکاری اساتید گروه در تدریس کارگاه های برگزار شده دفتر ارتباط با صنعت به تعداد 5 مورد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نامه نگاری و هماهنگی با صنایع، بیمارستان ها و مراکز بهداشتی در خصوص برنامه کارآموزی به تعداد </w:t>
      </w:r>
      <w:r w:rsidRPr="005E0279">
        <w:rPr>
          <w:rFonts w:asciiTheme="majorBidi" w:hAnsiTheme="majorBidi" w:cs="B Mitra"/>
          <w:sz w:val="24"/>
          <w:szCs w:val="24"/>
          <w:rtl/>
        </w:rPr>
        <w:t>60</w:t>
      </w:r>
      <w:r w:rsidRPr="005E0279">
        <w:rPr>
          <w:rFonts w:cs="B Mitra" w:hint="cs"/>
          <w:sz w:val="24"/>
          <w:szCs w:val="24"/>
          <w:rtl/>
        </w:rPr>
        <w:t xml:space="preserve"> دانشجو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ارزشیابی تعداد </w:t>
      </w:r>
      <w:r w:rsidRPr="005E0279">
        <w:rPr>
          <w:rFonts w:asciiTheme="majorBidi" w:hAnsiTheme="majorBidi" w:cs="B Mitra"/>
          <w:sz w:val="24"/>
          <w:szCs w:val="24"/>
          <w:rtl/>
        </w:rPr>
        <w:t>62</w:t>
      </w:r>
      <w:r w:rsidRPr="005E0279">
        <w:rPr>
          <w:rFonts w:cs="B Mitra" w:hint="cs"/>
          <w:sz w:val="24"/>
          <w:szCs w:val="24"/>
          <w:rtl/>
        </w:rPr>
        <w:t xml:space="preserve"> طرح درس اساتید گروه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asciiTheme="majorBidi" w:hAnsiTheme="majorBidi" w:cs="B Mitra"/>
          <w:sz w:val="24"/>
          <w:szCs w:val="24"/>
          <w:rtl/>
        </w:rPr>
        <w:t xml:space="preserve">تدوین و بازنگری کوریکولوم دوره کارآموزی در عرصه دانشجویان کارشناسی پیوسته و ناپیوسته بهداشت حرفه ای پس از برگزاری </w:t>
      </w: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تعداد 5 </w:t>
      </w:r>
      <w:r w:rsidRPr="005E0279">
        <w:rPr>
          <w:rFonts w:asciiTheme="majorBidi" w:hAnsiTheme="majorBidi" w:cs="B Mitra"/>
          <w:sz w:val="24"/>
          <w:szCs w:val="24"/>
          <w:rtl/>
        </w:rPr>
        <w:t>جلس</w:t>
      </w:r>
      <w:r w:rsidRPr="005E0279">
        <w:rPr>
          <w:rFonts w:asciiTheme="majorBidi" w:hAnsiTheme="majorBidi" w:cs="B Mitra" w:hint="cs"/>
          <w:sz w:val="24"/>
          <w:szCs w:val="24"/>
          <w:rtl/>
        </w:rPr>
        <w:t>ه</w:t>
      </w:r>
      <w:r w:rsidRPr="005E0279">
        <w:rPr>
          <w:rFonts w:asciiTheme="majorBidi" w:hAnsiTheme="majorBidi" w:cs="B Mitra"/>
          <w:sz w:val="24"/>
          <w:szCs w:val="24"/>
          <w:rtl/>
        </w:rPr>
        <w:t xml:space="preserve"> و تصویب در شورای آموزشی دانشکده و دانشگاه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asciiTheme="majorBidi" w:hAnsiTheme="majorBidi" w:cs="B Mitra"/>
          <w:sz w:val="24"/>
          <w:szCs w:val="24"/>
          <w:rtl/>
        </w:rPr>
        <w:t>فارغ التحصیلی دانشجویان کارشناسی پیوسته و ناپیوسته بهداشت حرفه ای براساس برنامه ریزی های صورت گرفته</w:t>
      </w: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 به تعداد 4 گروه</w:t>
      </w:r>
      <w:r w:rsidRPr="005E0279">
        <w:rPr>
          <w:rFonts w:asciiTheme="majorBidi" w:hAnsiTheme="majorBidi" w:cs="B Mitra"/>
          <w:sz w:val="24"/>
          <w:szCs w:val="24"/>
          <w:rtl/>
        </w:rPr>
        <w:t xml:space="preserve">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برنامه ریزی و برگزاری منظم کلاس های عملی در آزمایشگاه های مهندسی بهداشت حرفه ای به تعداد </w:t>
      </w:r>
      <w:r w:rsidRPr="005E0279">
        <w:rPr>
          <w:rFonts w:asciiTheme="majorBidi" w:hAnsiTheme="majorBidi" w:cs="B Mitra" w:hint="cs"/>
          <w:sz w:val="24"/>
          <w:szCs w:val="24"/>
          <w:rtl/>
        </w:rPr>
        <w:t>70</w:t>
      </w:r>
      <w:r w:rsidRPr="005E0279">
        <w:rPr>
          <w:rFonts w:cs="B Mitra" w:hint="cs"/>
          <w:sz w:val="24"/>
          <w:szCs w:val="24"/>
          <w:rtl/>
        </w:rPr>
        <w:t xml:space="preserve"> درس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asciiTheme="majorBidi" w:hAnsiTheme="majorBidi" w:cs="B Mitra"/>
          <w:sz w:val="24"/>
          <w:szCs w:val="24"/>
          <w:rtl/>
        </w:rPr>
        <w:t xml:space="preserve">همکاری در برگزاری کنکور آزمایشی با </w:t>
      </w:r>
      <w:r w:rsidRPr="005E0279">
        <w:rPr>
          <w:rFonts w:asciiTheme="majorBidi" w:hAnsiTheme="majorBidi" w:cs="B Mitra"/>
          <w:sz w:val="24"/>
          <w:szCs w:val="24"/>
        </w:rPr>
        <w:t>EDO</w:t>
      </w:r>
      <w:r w:rsidRPr="005E0279">
        <w:rPr>
          <w:rFonts w:asciiTheme="majorBidi" w:hAnsiTheme="majorBidi" w:cs="B Mitra"/>
          <w:sz w:val="24"/>
          <w:szCs w:val="24"/>
          <w:rtl/>
        </w:rPr>
        <w:t xml:space="preserve"> دانشکده در جهت ایجاد انگیزه تحصیلی</w:t>
      </w: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 به تعداد 2 مورد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asciiTheme="majorBidi" w:hAnsiTheme="majorBidi" w:cs="B Mitra"/>
          <w:sz w:val="24"/>
          <w:szCs w:val="24"/>
          <w:rtl/>
        </w:rPr>
        <w:t>همکاری با کمیته تحقیقات دانشجویی دانشکده در برگزاری کارگاه های روش تحقیق</w:t>
      </w: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 بعه تعداد 4 کارگاه </w:t>
      </w:r>
      <w:r w:rsidRPr="005E0279">
        <w:rPr>
          <w:rFonts w:asciiTheme="majorBidi" w:hAnsiTheme="majorBidi" w:cs="B Mitra"/>
          <w:sz w:val="24"/>
          <w:szCs w:val="24"/>
          <w:rtl/>
        </w:rPr>
        <w:t xml:space="preserve">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asciiTheme="majorBidi" w:hAnsiTheme="majorBidi" w:cs="B Mitra"/>
          <w:sz w:val="24"/>
          <w:szCs w:val="24"/>
          <w:rtl/>
        </w:rPr>
        <w:t>برگزاری آزمون فاینال ویژه دانشجویان کارشناسی پیوسته بهداشت حرفه ای</w:t>
      </w: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 به تعداد 2 آزمون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برگزاری کلاس های آموزش مجازی و آزمون مجازی توسط اساتید گروه به تعداد حداقل 15 مورد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برنامه ریزی و اجرای دوره کارآموزی دانشجویان مهندسی بهداشت حرفه ای به تعداد 6 دوره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asciiTheme="majorBidi" w:hAnsiTheme="majorBidi" w:cs="B Mitra" w:hint="cs"/>
          <w:sz w:val="24"/>
          <w:szCs w:val="24"/>
          <w:rtl/>
        </w:rPr>
        <w:t xml:space="preserve">برنامه ریزی درسی جهت تعیین استاد برای دانشجویان مهندسی بهداشت حرفه ای به تعداد 24 مورد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برگزاری کارگاه های اتوکد، </w:t>
      </w:r>
      <w:r w:rsidRPr="005E0279">
        <w:rPr>
          <w:rFonts w:asciiTheme="majorBidi" w:hAnsiTheme="majorBidi" w:cs="B Mitra"/>
          <w:sz w:val="24"/>
          <w:szCs w:val="24"/>
        </w:rPr>
        <w:t>GIS</w:t>
      </w:r>
      <w:r w:rsidRPr="005E0279">
        <w:rPr>
          <w:rFonts w:cs="B Mitra" w:hint="cs"/>
          <w:sz w:val="24"/>
          <w:szCs w:val="24"/>
          <w:rtl/>
        </w:rPr>
        <w:t xml:space="preserve">، </w:t>
      </w:r>
      <w:r w:rsidRPr="005E0279">
        <w:rPr>
          <w:rFonts w:asciiTheme="majorBidi" w:hAnsiTheme="majorBidi" w:cs="B Mitra"/>
          <w:sz w:val="24"/>
          <w:szCs w:val="24"/>
        </w:rPr>
        <w:t>SPSS</w:t>
      </w:r>
      <w:r w:rsidRPr="005E0279">
        <w:rPr>
          <w:rFonts w:cs="B Mitra" w:hint="cs"/>
          <w:sz w:val="24"/>
          <w:szCs w:val="24"/>
          <w:rtl/>
        </w:rPr>
        <w:t xml:space="preserve">، </w:t>
      </w:r>
      <w:proofErr w:type="spellStart"/>
      <w:r w:rsidRPr="005E0279">
        <w:rPr>
          <w:rFonts w:asciiTheme="majorBidi" w:hAnsiTheme="majorBidi" w:cs="B Mitra"/>
          <w:sz w:val="24"/>
          <w:szCs w:val="24"/>
        </w:rPr>
        <w:t>Calculux</w:t>
      </w:r>
      <w:proofErr w:type="spellEnd"/>
      <w:r w:rsidRPr="005E0279">
        <w:rPr>
          <w:rFonts w:cs="B Mitra" w:hint="cs"/>
          <w:sz w:val="24"/>
          <w:szCs w:val="24"/>
          <w:rtl/>
        </w:rPr>
        <w:t xml:space="preserve">، نرم افزارهای تهویه صنعتی، ارگونومی و ایمنی در راستای اجرای برنامه کارآموزی برای </w:t>
      </w:r>
      <w:r w:rsidRPr="005E0279">
        <w:rPr>
          <w:rFonts w:asciiTheme="majorBidi" w:hAnsiTheme="majorBidi" w:cs="B Mitra"/>
          <w:sz w:val="24"/>
          <w:szCs w:val="24"/>
          <w:rtl/>
        </w:rPr>
        <w:t>6</w:t>
      </w:r>
      <w:r w:rsidRPr="005E0279">
        <w:rPr>
          <w:rFonts w:cs="B Mitra" w:hint="cs"/>
          <w:sz w:val="24"/>
          <w:szCs w:val="24"/>
          <w:rtl/>
        </w:rPr>
        <w:t xml:space="preserve"> دوره از دانشجویان کارآموز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برگزاری جلسه هم اندیشی مدیر گروه با دانشجویان کارآموز جهت برنامه ریزی و اجرای بهتر برنامه کارآموزی به تعداد </w:t>
      </w:r>
      <w:r w:rsidRPr="005E0279">
        <w:rPr>
          <w:rFonts w:asciiTheme="majorBidi" w:hAnsiTheme="majorBidi" w:cs="B Mitra"/>
          <w:sz w:val="24"/>
          <w:szCs w:val="24"/>
          <w:rtl/>
        </w:rPr>
        <w:t>4</w:t>
      </w:r>
      <w:r w:rsidRPr="005E0279">
        <w:rPr>
          <w:rFonts w:cs="B Mitra" w:hint="cs"/>
          <w:sz w:val="24"/>
          <w:szCs w:val="24"/>
          <w:rtl/>
        </w:rPr>
        <w:t xml:space="preserve"> مورد 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برگزاری کارگاه های توجیهی دوره کارآموزی به تعداد </w:t>
      </w:r>
      <w:r w:rsidRPr="005E0279">
        <w:rPr>
          <w:rFonts w:asciiTheme="majorBidi" w:hAnsiTheme="majorBidi" w:cs="B Mitra"/>
          <w:sz w:val="24"/>
          <w:szCs w:val="24"/>
          <w:rtl/>
        </w:rPr>
        <w:t>6</w:t>
      </w:r>
      <w:r w:rsidRPr="005E0279">
        <w:rPr>
          <w:rFonts w:cs="B Mitra" w:hint="cs"/>
          <w:sz w:val="24"/>
          <w:szCs w:val="24"/>
          <w:rtl/>
        </w:rPr>
        <w:t xml:space="preserve"> کارگاه در شروع ترم تحصیلی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بررسی افت تحصیلی سه گروه از دانشجویان پیوسته و ناپیوسته مهندسی بهداشت حرفه ای </w:t>
      </w:r>
    </w:p>
    <w:p w:rsidR="005E0279" w:rsidRPr="005E0279" w:rsidRDefault="005E0279" w:rsidP="005E02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="B Mitra"/>
          <w:sz w:val="24"/>
          <w:szCs w:val="24"/>
        </w:rPr>
      </w:pPr>
      <w:r w:rsidRPr="005E0279">
        <w:rPr>
          <w:rFonts w:cs="B Mitra" w:hint="cs"/>
          <w:sz w:val="24"/>
          <w:szCs w:val="24"/>
          <w:rtl/>
        </w:rPr>
        <w:t xml:space="preserve">همکاری گروه و دانشجویان با معاونت بهداشتی و انجمن صنفی بهداشت حرفه ای استان در برگزاری و مشارکت در همایش توانمندسازی مسئولین ایمنی و بهداشت کار استان خراسان شمالی </w:t>
      </w:r>
    </w:p>
    <w:p w:rsidR="005E0279" w:rsidRDefault="005E0279" w:rsidP="009F56AF">
      <w:pPr>
        <w:rPr>
          <w:rtl/>
          <w:lang w:bidi="fa-IR"/>
        </w:rPr>
      </w:pPr>
    </w:p>
    <w:sectPr w:rsidR="005E0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A3257"/>
    <w:multiLevelType w:val="hybridMultilevel"/>
    <w:tmpl w:val="03DC5328"/>
    <w:lvl w:ilvl="0" w:tplc="F1943DD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F31A9"/>
    <w:multiLevelType w:val="hybridMultilevel"/>
    <w:tmpl w:val="DD6E7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79"/>
    <w:rsid w:val="005E0279"/>
    <w:rsid w:val="007E14FA"/>
    <w:rsid w:val="009F56AF"/>
    <w:rsid w:val="00B45A2A"/>
    <w:rsid w:val="00B50135"/>
    <w:rsid w:val="00F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73C8-3C8F-4E68-970C-6BB2A37F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279"/>
    <w:pPr>
      <w:bidi/>
      <w:ind w:left="720"/>
      <w:contextualSpacing/>
    </w:pPr>
    <w:rPr>
      <w:rFonts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رجبعلی حکم آبادی</dc:creator>
  <cp:keywords/>
  <dc:description/>
  <cp:lastModifiedBy>سحر فرخی</cp:lastModifiedBy>
  <cp:revision>2</cp:revision>
  <dcterms:created xsi:type="dcterms:W3CDTF">2017-07-24T03:11:00Z</dcterms:created>
  <dcterms:modified xsi:type="dcterms:W3CDTF">2017-07-24T03:11:00Z</dcterms:modified>
</cp:coreProperties>
</file>